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E5" w:rsidRPr="00816C3F" w:rsidRDefault="001B77CF" w:rsidP="007D10B1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DETERMINAR </w:t>
      </w:r>
      <w:r w:rsidR="00B75AE5">
        <w:rPr>
          <w:b/>
          <w:bCs/>
          <w:sz w:val="36"/>
          <w:szCs w:val="36"/>
        </w:rPr>
        <w:t>RELACIONE</w:t>
      </w:r>
      <w:r w:rsidR="007D10B1">
        <w:rPr>
          <w:b/>
          <w:bCs/>
          <w:sz w:val="36"/>
          <w:szCs w:val="36"/>
        </w:rPr>
        <w:t xml:space="preserve">S  </w:t>
      </w:r>
      <w:r w:rsidR="00741A55" w:rsidRPr="00741A55">
        <w:rPr>
          <w:b/>
          <w:bCs/>
          <w:sz w:val="36"/>
          <w:szCs w:val="36"/>
        </w:rPr>
        <w:pict>
          <v:roundrect id="_x0000_s1026" style="position:absolute;left:0;text-align:left;margin-left:-6.3pt;margin-top:27.25pt;width:729.95pt;height:454.3pt;z-index:-251658240;mso-position-horizontal-relative:text;mso-position-vertical-relative:text" arcsize="10923f" strokeweight="4pt"/>
        </w:pict>
      </w:r>
      <w:r w:rsidR="00B75AE5" w:rsidRPr="00816C3F">
        <w:rPr>
          <w:b/>
          <w:bCs/>
          <w:sz w:val="36"/>
          <w:szCs w:val="36"/>
        </w:rPr>
        <w:t>PARTES DEL OBJETO</w:t>
      </w:r>
    </w:p>
    <w:p w:rsidR="00B75AE5" w:rsidRPr="00816C3F" w:rsidRDefault="00B75AE5" w:rsidP="00816C3F">
      <w:pPr>
        <w:pStyle w:val="Default"/>
        <w:jc w:val="center"/>
        <w:rPr>
          <w:b/>
          <w:bCs/>
          <w:sz w:val="36"/>
          <w:szCs w:val="36"/>
        </w:rPr>
      </w:pPr>
    </w:p>
    <w:p w:rsidR="00B75AE5" w:rsidRDefault="00741A55">
      <w:pPr>
        <w:jc w:val="center"/>
        <w:rPr>
          <w:rFonts w:ascii="Arial" w:hAnsi="Arial" w:cs="Arial"/>
          <w:b/>
          <w:sz w:val="32"/>
          <w:szCs w:val="23"/>
        </w:rPr>
      </w:pPr>
      <w:r w:rsidRPr="00741A55">
        <w:rPr>
          <w:rFonts w:ascii="Arial" w:hAnsi="Arial" w:cs="Arial"/>
          <w:b/>
          <w:noProof/>
          <w:sz w:val="32"/>
          <w:szCs w:val="23"/>
          <w:lang w:eastAsia="es-ES"/>
        </w:rPr>
        <w:pict>
          <v:roundrect id="_x0000_s1028" style="position:absolute;left:0;text-align:left;margin-left:282.95pt;margin-top:29.2pt;width:134.05pt;height:31.15pt;z-index:251659264" arcsize="10923f" strokeweight="4pt"/>
        </w:pict>
      </w:r>
      <w:r w:rsidR="00B75AE5" w:rsidRPr="00B75AE5">
        <w:rPr>
          <w:rFonts w:ascii="Arial" w:hAnsi="Arial" w:cs="Arial"/>
          <w:b/>
          <w:sz w:val="32"/>
          <w:szCs w:val="23"/>
        </w:rPr>
        <w:t xml:space="preserve">EL OBJETO (TODO) </w:t>
      </w:r>
    </w:p>
    <w:p w:rsidR="00B75AE5" w:rsidRPr="007D10B1" w:rsidRDefault="00B75AE5">
      <w:pPr>
        <w:jc w:val="center"/>
        <w:rPr>
          <w:rFonts w:ascii="Arial" w:hAnsi="Arial" w:cs="Arial"/>
          <w:b/>
          <w:szCs w:val="23"/>
        </w:rPr>
      </w:pPr>
    </w:p>
    <w:p w:rsidR="007D10B1" w:rsidRPr="007D10B1" w:rsidRDefault="007D10B1">
      <w:pPr>
        <w:jc w:val="center"/>
        <w:rPr>
          <w:rFonts w:ascii="Arial" w:hAnsi="Arial" w:cs="Arial"/>
          <w:b/>
          <w:sz w:val="10"/>
          <w:szCs w:val="23"/>
        </w:rPr>
      </w:pPr>
    </w:p>
    <w:p w:rsidR="00B75AE5" w:rsidRDefault="00741A55">
      <w:pPr>
        <w:jc w:val="center"/>
        <w:rPr>
          <w:rFonts w:ascii="Arial" w:hAnsi="Arial" w:cs="Arial"/>
          <w:b/>
          <w:sz w:val="32"/>
          <w:szCs w:val="23"/>
        </w:rPr>
      </w:pPr>
      <w:r w:rsidRPr="00741A55">
        <w:rPr>
          <w:rFonts w:ascii="Arial" w:hAnsi="Arial" w:cs="Arial"/>
          <w:b/>
          <w:noProof/>
          <w:sz w:val="32"/>
          <w:szCs w:val="23"/>
          <w:lang w:eastAsia="es-ES"/>
        </w:rPr>
        <w:pict>
          <v:roundrect id="_x0000_s1052" style="position:absolute;left:0;text-align:left;margin-left:361.9pt;margin-top:22pt;width:97.3pt;height:44.3pt;z-index:251669504" arcsize="10923f" strokeweight="4pt"/>
        </w:pict>
      </w:r>
      <w:r w:rsidRPr="00741A55">
        <w:rPr>
          <w:rFonts w:ascii="Arial" w:hAnsi="Arial" w:cs="Arial"/>
          <w:b/>
          <w:noProof/>
          <w:sz w:val="32"/>
          <w:szCs w:val="23"/>
          <w:lang w:eastAsia="es-ES"/>
        </w:rPr>
        <w:pict>
          <v:roundrect id="_x0000_s1051" style="position:absolute;left:0;text-align:left;margin-left:243.95pt;margin-top:22pt;width:97.3pt;height:44.3pt;z-index:251668480" arcsize="10923f" strokeweight="4pt"/>
        </w:pict>
      </w:r>
      <w:r w:rsidRPr="00741A55">
        <w:rPr>
          <w:rFonts w:ascii="Arial" w:hAnsi="Arial" w:cs="Arial"/>
          <w:b/>
          <w:noProof/>
          <w:sz w:val="32"/>
          <w:szCs w:val="23"/>
          <w:lang w:eastAsia="es-ES"/>
        </w:rPr>
        <w:pict>
          <v:roundrect id="_x0000_s1050" style="position:absolute;left:0;text-align:left;margin-left:126pt;margin-top:22pt;width:97.3pt;height:44.3pt;z-index:251667456" arcsize="10923f" strokeweight="4pt"/>
        </w:pict>
      </w:r>
      <w:r w:rsidRPr="00741A55">
        <w:rPr>
          <w:rFonts w:ascii="Arial" w:hAnsi="Arial" w:cs="Arial"/>
          <w:b/>
          <w:noProof/>
          <w:sz w:val="32"/>
          <w:szCs w:val="23"/>
          <w:lang w:eastAsia="es-ES"/>
        </w:rPr>
        <w:pict>
          <v:roundrect id="_x0000_s1049" style="position:absolute;left:0;text-align:left;margin-left:8.1pt;margin-top:22pt;width:97.3pt;height:44.3pt;z-index:251666432" arcsize="10923f" strokeweight="4pt"/>
        </w:pict>
      </w:r>
      <w:r w:rsidRPr="00741A55">
        <w:rPr>
          <w:rFonts w:ascii="Arial" w:hAnsi="Arial" w:cs="Arial"/>
          <w:b/>
          <w:noProof/>
          <w:sz w:val="32"/>
          <w:szCs w:val="23"/>
          <w:lang w:eastAsia="es-ES"/>
        </w:rPr>
        <w:pict>
          <v:roundrect id="_x0000_s1054" style="position:absolute;left:0;text-align:left;margin-left:597.8pt;margin-top:22pt;width:97.3pt;height:44.3pt;z-index:251671552" arcsize="10923f" strokeweight="4pt"/>
        </w:pict>
      </w:r>
      <w:r w:rsidRPr="00741A55">
        <w:rPr>
          <w:rFonts w:ascii="Arial" w:hAnsi="Arial" w:cs="Arial"/>
          <w:b/>
          <w:noProof/>
          <w:sz w:val="32"/>
          <w:szCs w:val="23"/>
          <w:lang w:eastAsia="es-ES"/>
        </w:rPr>
        <w:pict>
          <v:roundrect id="_x0000_s1053" style="position:absolute;left:0;text-align:left;margin-left:479.85pt;margin-top:22pt;width:97.3pt;height:44.3pt;z-index:251670528" arcsize="10923f" strokeweight="4pt"/>
        </w:pict>
      </w:r>
      <w:r w:rsidR="00B75AE5">
        <w:rPr>
          <w:rFonts w:ascii="Arial" w:hAnsi="Arial" w:cs="Arial"/>
          <w:b/>
          <w:sz w:val="32"/>
          <w:szCs w:val="23"/>
        </w:rPr>
        <w:t>PA</w:t>
      </w:r>
      <w:r w:rsidR="00B75AE5" w:rsidRPr="00B75AE5">
        <w:rPr>
          <w:rFonts w:ascii="Arial" w:hAnsi="Arial" w:cs="Arial"/>
          <w:b/>
          <w:sz w:val="32"/>
          <w:szCs w:val="23"/>
        </w:rPr>
        <w:t>RTES DEL OBJETO</w:t>
      </w:r>
    </w:p>
    <w:p w:rsidR="00B75AE5" w:rsidRDefault="00B75AE5">
      <w:pPr>
        <w:jc w:val="center"/>
        <w:rPr>
          <w:rFonts w:ascii="Arial" w:hAnsi="Arial" w:cs="Arial"/>
          <w:b/>
          <w:sz w:val="32"/>
          <w:szCs w:val="23"/>
        </w:rPr>
      </w:pPr>
    </w:p>
    <w:p w:rsidR="00B75AE5" w:rsidRPr="00B75AE5" w:rsidRDefault="00B75AE5" w:rsidP="00B75AE5">
      <w:pPr>
        <w:jc w:val="center"/>
        <w:rPr>
          <w:rFonts w:ascii="Arial" w:hAnsi="Arial" w:cs="Arial"/>
          <w:b/>
          <w:sz w:val="12"/>
          <w:szCs w:val="23"/>
        </w:rPr>
      </w:pPr>
    </w:p>
    <w:p w:rsidR="007D10B1" w:rsidRDefault="00741A55" w:rsidP="007D10B1">
      <w:pPr>
        <w:jc w:val="center"/>
        <w:rPr>
          <w:rFonts w:ascii="Arial" w:hAnsi="Arial" w:cs="Arial"/>
          <w:b/>
          <w:sz w:val="32"/>
          <w:szCs w:val="23"/>
        </w:rPr>
      </w:pPr>
      <w:r w:rsidRPr="00741A55">
        <w:rPr>
          <w:rFonts w:ascii="Arial" w:hAnsi="Arial" w:cs="Arial"/>
          <w:b/>
          <w:noProof/>
          <w:sz w:val="32"/>
          <w:szCs w:val="23"/>
          <w:lang w:eastAsia="es-ES"/>
        </w:rPr>
        <w:pict>
          <v:roundrect id="_x0000_s1033" style="position:absolute;left:0;text-align:left;margin-left:479.85pt;margin-top:24.55pt;width:97.3pt;height:63.35pt;z-index:251664384" arcsize="10923f" strokeweight="4pt"/>
        </w:pict>
      </w:r>
      <w:r w:rsidRPr="00741A55">
        <w:rPr>
          <w:rFonts w:ascii="Arial" w:hAnsi="Arial" w:cs="Arial"/>
          <w:b/>
          <w:noProof/>
          <w:sz w:val="32"/>
          <w:szCs w:val="23"/>
          <w:lang w:eastAsia="es-ES"/>
        </w:rPr>
        <w:pict>
          <v:roundrect id="_x0000_s1032" style="position:absolute;left:0;text-align:left;margin-left:361.9pt;margin-top:24.55pt;width:97.3pt;height:63.35pt;z-index:251663360" arcsize="10923f" strokeweight="4pt"/>
        </w:pict>
      </w:r>
      <w:r w:rsidRPr="00741A55">
        <w:rPr>
          <w:rFonts w:ascii="Arial" w:hAnsi="Arial" w:cs="Arial"/>
          <w:b/>
          <w:noProof/>
          <w:sz w:val="32"/>
          <w:szCs w:val="23"/>
          <w:lang w:eastAsia="es-ES"/>
        </w:rPr>
        <w:pict>
          <v:roundrect id="_x0000_s1031" style="position:absolute;left:0;text-align:left;margin-left:243.95pt;margin-top:24.55pt;width:97.3pt;height:63.35pt;z-index:251662336" arcsize="10923f" strokeweight="4pt"/>
        </w:pict>
      </w:r>
      <w:r w:rsidRPr="00741A55">
        <w:rPr>
          <w:rFonts w:ascii="Arial" w:hAnsi="Arial" w:cs="Arial"/>
          <w:b/>
          <w:noProof/>
          <w:sz w:val="32"/>
          <w:szCs w:val="23"/>
          <w:lang w:eastAsia="es-ES"/>
        </w:rPr>
        <w:pict>
          <v:roundrect id="_x0000_s1030" style="position:absolute;left:0;text-align:left;margin-left:126pt;margin-top:24.55pt;width:97.3pt;height:63.35pt;z-index:251661312" arcsize="10923f" strokeweight="4pt"/>
        </w:pict>
      </w:r>
      <w:r w:rsidRPr="00741A55">
        <w:rPr>
          <w:rFonts w:ascii="Arial" w:hAnsi="Arial" w:cs="Arial"/>
          <w:b/>
          <w:noProof/>
          <w:sz w:val="32"/>
          <w:szCs w:val="23"/>
          <w:lang w:eastAsia="es-ES"/>
        </w:rPr>
        <w:pict>
          <v:roundrect id="_x0000_s1034" style="position:absolute;left:0;text-align:left;margin-left:597.8pt;margin-top:24.55pt;width:97.3pt;height:63.35pt;z-index:251665408" arcsize="10923f" strokeweight="4pt"/>
        </w:pict>
      </w:r>
      <w:r w:rsidRPr="00741A55">
        <w:rPr>
          <w:rFonts w:ascii="Arial" w:hAnsi="Arial" w:cs="Arial"/>
          <w:b/>
          <w:noProof/>
          <w:sz w:val="32"/>
          <w:szCs w:val="23"/>
          <w:lang w:eastAsia="es-ES"/>
        </w:rPr>
        <w:pict>
          <v:roundrect id="_x0000_s1029" style="position:absolute;left:0;text-align:left;margin-left:8.1pt;margin-top:24.55pt;width:97.3pt;height:63.35pt;z-index:251660288" arcsize="10923f" strokeweight="4pt"/>
        </w:pict>
      </w:r>
      <w:r w:rsidR="007D10B1" w:rsidRPr="00B75AE5">
        <w:rPr>
          <w:rFonts w:ascii="Arial" w:hAnsi="Arial" w:cs="Arial"/>
          <w:b/>
          <w:sz w:val="32"/>
          <w:szCs w:val="23"/>
        </w:rPr>
        <w:t>¿CUÁL ES LA FUNCIÓN DE LA PARTE?</w:t>
      </w:r>
    </w:p>
    <w:p w:rsidR="00B75AE5" w:rsidRDefault="00B75AE5">
      <w:pPr>
        <w:jc w:val="center"/>
        <w:rPr>
          <w:rFonts w:ascii="Arial" w:hAnsi="Arial" w:cs="Arial"/>
          <w:b/>
          <w:sz w:val="32"/>
        </w:rPr>
      </w:pPr>
    </w:p>
    <w:p w:rsidR="007D10B1" w:rsidRDefault="007D10B1">
      <w:pPr>
        <w:jc w:val="center"/>
        <w:rPr>
          <w:rFonts w:ascii="Arial" w:hAnsi="Arial" w:cs="Arial"/>
          <w:b/>
          <w:sz w:val="32"/>
        </w:rPr>
      </w:pPr>
    </w:p>
    <w:p w:rsidR="007D10B1" w:rsidRDefault="007D10B1">
      <w:pPr>
        <w:jc w:val="center"/>
        <w:rPr>
          <w:rFonts w:ascii="Arial" w:hAnsi="Arial" w:cs="Arial"/>
          <w:b/>
          <w:sz w:val="32"/>
          <w:szCs w:val="23"/>
        </w:rPr>
      </w:pPr>
      <w:r>
        <w:rPr>
          <w:rFonts w:ascii="Arial" w:hAnsi="Arial" w:cs="Arial"/>
          <w:b/>
          <w:sz w:val="32"/>
          <w:szCs w:val="23"/>
        </w:rPr>
        <w:t>¿Q</w:t>
      </w:r>
      <w:r w:rsidRPr="00B75AE5">
        <w:rPr>
          <w:rFonts w:ascii="Arial" w:hAnsi="Arial" w:cs="Arial"/>
          <w:b/>
          <w:sz w:val="32"/>
          <w:szCs w:val="23"/>
        </w:rPr>
        <w:t>UÉ PASARÍA AL OBJETO SI FALTASE ESA PARTE</w:t>
      </w:r>
      <w:r w:rsidRPr="007D10B1">
        <w:rPr>
          <w:rFonts w:ascii="Arial" w:hAnsi="Arial" w:cs="Arial"/>
          <w:b/>
          <w:sz w:val="32"/>
          <w:szCs w:val="23"/>
        </w:rPr>
        <w:t>?</w:t>
      </w:r>
    </w:p>
    <w:p w:rsidR="007D10B1" w:rsidRDefault="00741A55">
      <w:pPr>
        <w:jc w:val="center"/>
        <w:rPr>
          <w:rFonts w:ascii="Arial" w:hAnsi="Arial" w:cs="Arial"/>
          <w:b/>
          <w:sz w:val="32"/>
          <w:szCs w:val="23"/>
        </w:rPr>
      </w:pPr>
      <w:r w:rsidRPr="00741A55">
        <w:rPr>
          <w:rFonts w:ascii="Arial" w:hAnsi="Arial" w:cs="Arial"/>
          <w:b/>
          <w:noProof/>
          <w:sz w:val="32"/>
          <w:szCs w:val="23"/>
          <w:lang w:eastAsia="es-ES"/>
        </w:rPr>
        <w:pict>
          <v:roundrect id="_x0000_s1065" style="position:absolute;left:0;text-align:left;margin-left:479.85pt;margin-top:.4pt;width:97.3pt;height:51.85pt;z-index:251676672" arcsize="10923f" strokeweight="4pt"/>
        </w:pict>
      </w:r>
      <w:r w:rsidRPr="00741A55">
        <w:rPr>
          <w:rFonts w:ascii="Arial" w:hAnsi="Arial" w:cs="Arial"/>
          <w:b/>
          <w:noProof/>
          <w:sz w:val="32"/>
          <w:szCs w:val="23"/>
          <w:lang w:eastAsia="es-ES"/>
        </w:rPr>
        <w:pict>
          <v:roundrect id="_x0000_s1064" style="position:absolute;left:0;text-align:left;margin-left:361.9pt;margin-top:.4pt;width:97.3pt;height:51.85pt;z-index:251675648" arcsize="10923f" strokeweight="4pt"/>
        </w:pict>
      </w:r>
      <w:r w:rsidRPr="00741A55">
        <w:rPr>
          <w:rFonts w:ascii="Arial" w:hAnsi="Arial" w:cs="Arial"/>
          <w:b/>
          <w:noProof/>
          <w:sz w:val="32"/>
          <w:szCs w:val="23"/>
          <w:lang w:eastAsia="es-ES"/>
        </w:rPr>
        <w:pict>
          <v:roundrect id="_x0000_s1063" style="position:absolute;left:0;text-align:left;margin-left:243.95pt;margin-top:.4pt;width:97.3pt;height:51.85pt;z-index:251674624" arcsize="10923f" strokeweight="4pt"/>
        </w:pict>
      </w:r>
      <w:r w:rsidRPr="00741A55">
        <w:rPr>
          <w:rFonts w:ascii="Arial" w:hAnsi="Arial" w:cs="Arial"/>
          <w:b/>
          <w:noProof/>
          <w:sz w:val="32"/>
          <w:szCs w:val="23"/>
          <w:lang w:eastAsia="es-ES"/>
        </w:rPr>
        <w:pict>
          <v:roundrect id="_x0000_s1062" style="position:absolute;left:0;text-align:left;margin-left:126pt;margin-top:.4pt;width:97.3pt;height:51.85pt;z-index:251673600" arcsize="10923f" strokeweight="4pt"/>
        </w:pict>
      </w:r>
      <w:r w:rsidRPr="00741A55">
        <w:rPr>
          <w:rFonts w:ascii="Arial" w:hAnsi="Arial" w:cs="Arial"/>
          <w:b/>
          <w:noProof/>
          <w:sz w:val="32"/>
          <w:szCs w:val="23"/>
          <w:lang w:eastAsia="es-ES"/>
        </w:rPr>
        <w:pict>
          <v:roundrect id="_x0000_s1061" style="position:absolute;left:0;text-align:left;margin-left:8.1pt;margin-top:.4pt;width:97.3pt;height:51.85pt;z-index:251672576" arcsize="10923f" strokeweight="4pt"/>
        </w:pict>
      </w:r>
      <w:r w:rsidRPr="00741A55">
        <w:rPr>
          <w:rFonts w:ascii="Arial" w:hAnsi="Arial" w:cs="Arial"/>
          <w:b/>
          <w:noProof/>
          <w:sz w:val="32"/>
          <w:szCs w:val="23"/>
          <w:lang w:eastAsia="es-ES"/>
        </w:rPr>
        <w:pict>
          <v:roundrect id="_x0000_s1066" style="position:absolute;left:0;text-align:left;margin-left:597.8pt;margin-top:.4pt;width:97.3pt;height:51.85pt;z-index:251677696" arcsize="10923f" strokeweight="4pt"/>
        </w:pict>
      </w:r>
    </w:p>
    <w:p w:rsidR="007D10B1" w:rsidRDefault="007D10B1">
      <w:pPr>
        <w:jc w:val="center"/>
        <w:rPr>
          <w:rFonts w:ascii="Arial" w:hAnsi="Arial" w:cs="Arial"/>
          <w:b/>
          <w:sz w:val="32"/>
          <w:szCs w:val="23"/>
        </w:rPr>
      </w:pPr>
    </w:p>
    <w:p w:rsidR="007D10B1" w:rsidRDefault="00741A55">
      <w:pPr>
        <w:jc w:val="center"/>
        <w:rPr>
          <w:rFonts w:ascii="Arial" w:hAnsi="Arial" w:cs="Arial"/>
          <w:b/>
          <w:sz w:val="32"/>
          <w:szCs w:val="23"/>
        </w:rPr>
      </w:pPr>
      <w:r w:rsidRPr="00741A55">
        <w:rPr>
          <w:rFonts w:ascii="Arial" w:hAnsi="Arial" w:cs="Arial"/>
          <w:b/>
          <w:noProof/>
          <w:sz w:val="32"/>
          <w:szCs w:val="23"/>
          <w:lang w:eastAsia="es-ES"/>
        </w:rPr>
        <w:pict>
          <v:roundrect id="_x0000_s1067" style="position:absolute;left:0;text-align:left;margin-left:58.25pt;margin-top:23.75pt;width:608.3pt;height:55.85pt;z-index:251678720" arcsize="10923f" strokeweight="4pt"/>
        </w:pict>
      </w:r>
      <w:r w:rsidR="007D10B1">
        <w:rPr>
          <w:rFonts w:ascii="Times New Roman" w:hAnsi="Times New Roman" w:cs="Times New Roman"/>
          <w:b/>
          <w:bCs/>
          <w:sz w:val="28"/>
          <w:szCs w:val="28"/>
        </w:rPr>
        <w:t>¿CÓMO FUNCIONAN JUNTAS LAS PARTES PARA HACER QUE EL TODO SEA LO QUE ES?</w:t>
      </w:r>
    </w:p>
    <w:p w:rsidR="007D10B1" w:rsidRDefault="007D10B1">
      <w:pPr>
        <w:jc w:val="center"/>
        <w:rPr>
          <w:rFonts w:ascii="Arial" w:hAnsi="Arial" w:cs="Arial"/>
          <w:b/>
          <w:sz w:val="32"/>
          <w:szCs w:val="23"/>
        </w:rPr>
      </w:pPr>
    </w:p>
    <w:p w:rsidR="007D10B1" w:rsidRPr="00B75AE5" w:rsidRDefault="007D10B1">
      <w:pPr>
        <w:jc w:val="center"/>
        <w:rPr>
          <w:rFonts w:ascii="Arial" w:hAnsi="Arial" w:cs="Arial"/>
          <w:b/>
          <w:sz w:val="32"/>
          <w:szCs w:val="23"/>
        </w:rPr>
      </w:pPr>
    </w:p>
    <w:sectPr w:rsidR="007D10B1" w:rsidRPr="00B75AE5" w:rsidSect="00DC145E">
      <w:headerReference w:type="default" r:id="rId7"/>
      <w:pgSz w:w="16838" w:h="11906" w:orient="landscape"/>
      <w:pgMar w:top="112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1A1" w:rsidRDefault="001521A1" w:rsidP="00DC145E">
      <w:pPr>
        <w:spacing w:after="0" w:line="240" w:lineRule="auto"/>
      </w:pPr>
      <w:r>
        <w:separator/>
      </w:r>
    </w:p>
  </w:endnote>
  <w:endnote w:type="continuationSeparator" w:id="1">
    <w:p w:rsidR="001521A1" w:rsidRDefault="001521A1" w:rsidP="00DC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1A1" w:rsidRDefault="001521A1" w:rsidP="00DC145E">
      <w:pPr>
        <w:spacing w:after="0" w:line="240" w:lineRule="auto"/>
      </w:pPr>
      <w:r>
        <w:separator/>
      </w:r>
    </w:p>
  </w:footnote>
  <w:footnote w:type="continuationSeparator" w:id="1">
    <w:p w:rsidR="001521A1" w:rsidRDefault="001521A1" w:rsidP="00DC1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5E" w:rsidRDefault="00DC145E">
    <w:pPr>
      <w:pStyle w:val="Encabezado"/>
    </w:pPr>
    <w:r>
      <w:t>GINÉS CIUDAD-REAL NÚÑEZ</w:t>
    </w:r>
    <w:r>
      <w:tab/>
    </w:r>
    <w:r>
      <w:tab/>
    </w:r>
    <w:r>
      <w:tab/>
    </w:r>
    <w:r>
      <w:tab/>
    </w:r>
    <w:hyperlink r:id="rId1" w:history="1">
      <w:r w:rsidRPr="00DC145E">
        <w:rPr>
          <w:rStyle w:val="Hipervnculo"/>
        </w:rPr>
        <w:t>www.orientacionandujar.es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42F6"/>
    <w:multiLevelType w:val="hybridMultilevel"/>
    <w:tmpl w:val="49DE17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75A"/>
    <w:rsid w:val="001521A1"/>
    <w:rsid w:val="001B77CF"/>
    <w:rsid w:val="00741A55"/>
    <w:rsid w:val="0074675A"/>
    <w:rsid w:val="007D10B1"/>
    <w:rsid w:val="007D12F8"/>
    <w:rsid w:val="00816C3F"/>
    <w:rsid w:val="00A86C33"/>
    <w:rsid w:val="00B75AE5"/>
    <w:rsid w:val="00C876EC"/>
    <w:rsid w:val="00D60977"/>
    <w:rsid w:val="00DA45F1"/>
    <w:rsid w:val="00DC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5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6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C14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DC14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145E"/>
  </w:style>
  <w:style w:type="paragraph" w:styleId="Piedepgina">
    <w:name w:val="footer"/>
    <w:basedOn w:val="Normal"/>
    <w:link w:val="PiedepginaCar"/>
    <w:uiPriority w:val="99"/>
    <w:semiHidden/>
    <w:unhideWhenUsed/>
    <w:rsid w:val="00DC14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145E"/>
  </w:style>
  <w:style w:type="character" w:styleId="Hipervnculo">
    <w:name w:val="Hyperlink"/>
    <w:basedOn w:val="Fuentedeprrafopredeter"/>
    <w:uiPriority w:val="99"/>
    <w:unhideWhenUsed/>
    <w:rsid w:val="00DC145E"/>
    <w:rPr>
      <w:color w:val="0000FF" w:themeColor="hyperlink"/>
      <w:u w:val="single"/>
    </w:rPr>
  </w:style>
  <w:style w:type="paragraph" w:customStyle="1" w:styleId="Default">
    <w:name w:val="Default"/>
    <w:rsid w:val="00B75A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Documents%20and%20Settings\YYYYYYYYYYYYYYY\Mis%20documentos\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WinuE</cp:lastModifiedBy>
  <cp:revision>2</cp:revision>
  <dcterms:created xsi:type="dcterms:W3CDTF">2013-01-21T10:13:00Z</dcterms:created>
  <dcterms:modified xsi:type="dcterms:W3CDTF">2013-01-21T10:13:00Z</dcterms:modified>
</cp:coreProperties>
</file>