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Default="00576D9E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ORGANIZADOR GRÁFICO VEO PIENSO ME PREGUNTO</w:t>
      </w:r>
    </w:p>
    <w:p w:rsidR="0074675A" w:rsidRDefault="002D3F5C" w:rsidP="005E3A6D">
      <w:pPr>
        <w:jc w:val="center"/>
        <w:rPr>
          <w:rFonts w:ascii="Arial" w:hAnsi="Arial" w:cs="Arial"/>
        </w:rPr>
      </w:pPr>
      <w:r w:rsidRPr="00D741C9">
        <w:rPr>
          <w:rFonts w:ascii="Arial" w:hAnsi="Arial" w:cs="Arial"/>
          <w:noProof/>
          <w:lang w:eastAsia="es-ES"/>
        </w:rPr>
        <w:pict>
          <v:rect id="_x0000_s1042" style="position:absolute;left:0;text-align:left;margin-left:21.85pt;margin-top:21.2pt;width:716.3pt;height:426.05pt;z-index:251658240" strokeweight="5.75pt">
            <v:stroke linestyle="thinThick"/>
            <v:textbox style="mso-next-textbox:#_x0000_s1042">
              <w:txbxContent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>
                    <w:rPr>
                      <w:rFonts w:ascii="Arial" w:hAnsi="Arial" w:cs="Arial"/>
                      <w:sz w:val="36"/>
                    </w:rPr>
                    <w:t>VEO</w:t>
                  </w: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6A699A" w:rsidRDefault="006A699A" w:rsidP="006A699A">
                  <w:pPr>
                    <w:ind w:left="1416" w:hanging="1416"/>
                    <w:jc w:val="both"/>
                    <w:rPr>
                      <w:rFonts w:ascii="Arial" w:hAnsi="Arial" w:cs="Arial"/>
                      <w:sz w:val="36"/>
                    </w:rPr>
                  </w:pPr>
                  <w:r>
                    <w:rPr>
                      <w:rFonts w:ascii="Arial" w:hAnsi="Arial" w:cs="Arial"/>
                      <w:sz w:val="36"/>
                    </w:rPr>
                    <w:t>PIENSO</w:t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</w:rPr>
                    <w:tab/>
                    <w:t xml:space="preserve">         </w:t>
                  </w:r>
                  <w:r>
                    <w:rPr>
                      <w:rFonts w:ascii="Arial" w:hAnsi="Arial" w:cs="Arial"/>
                      <w:sz w:val="36"/>
                    </w:rPr>
                    <w:tab/>
                    <w:t>ME</w:t>
                  </w:r>
                </w:p>
                <w:p w:rsidR="00576D9E" w:rsidRDefault="006A699A" w:rsidP="006A699A">
                  <w:pPr>
                    <w:ind w:left="11328"/>
                    <w:jc w:val="both"/>
                    <w:rPr>
                      <w:rFonts w:ascii="Arial" w:hAnsi="Arial" w:cs="Arial"/>
                      <w:sz w:val="36"/>
                    </w:rPr>
                  </w:pPr>
                  <w:r>
                    <w:rPr>
                      <w:rFonts w:ascii="Arial" w:hAnsi="Arial" w:cs="Arial"/>
                      <w:sz w:val="36"/>
                    </w:rPr>
                    <w:t xml:space="preserve">     PREGUNTO</w:t>
                  </w:r>
                </w:p>
                <w:p w:rsidR="006A699A" w:rsidRDefault="006A699A" w:rsidP="006A699A">
                  <w:pPr>
                    <w:ind w:left="11328"/>
                    <w:jc w:val="both"/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576D9E">
                    <w:rPr>
                      <w:rFonts w:ascii="Arial" w:hAnsi="Arial" w:cs="Arial"/>
                      <w:noProof/>
                      <w:sz w:val="36"/>
                      <w:lang w:val="es-ES_tradnl" w:eastAsia="es-ES_tradnl"/>
                    </w:rPr>
                    <w:drawing>
                      <wp:inline distT="0" distB="0" distL="0" distR="0">
                        <wp:extent cx="2724785" cy="1628763"/>
                        <wp:effectExtent l="19050" t="0" r="0" b="0"/>
                        <wp:docPr id="8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785" cy="1628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:rsidR="00576D9E" w:rsidRPr="00576D9E" w:rsidRDefault="00576D9E" w:rsidP="00576D9E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</w:txbxContent>
            </v:textbox>
          </v:rect>
        </w:pict>
      </w:r>
      <w:r w:rsidR="00D741C9" w:rsidRPr="00D741C9">
        <w:rPr>
          <w:rFonts w:ascii="Arial" w:hAnsi="Arial" w:cs="Arial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1.85pt;margin-top:21.2pt;width:250.8pt;height:211.3pt;z-index:251659264" o:connectortype="straight" strokeweight="6pt"/>
        </w:pict>
      </w:r>
      <w:r w:rsidR="00D741C9" w:rsidRPr="00D741C9">
        <w:rPr>
          <w:rFonts w:ascii="Arial" w:hAnsi="Arial" w:cs="Arial"/>
          <w:noProof/>
          <w:lang w:eastAsia="es-ES"/>
        </w:rPr>
        <w:pict>
          <v:shape id="_x0000_s1044" type="#_x0000_t32" style="position:absolute;left:0;text-align:left;margin-left:481.2pt;margin-top:21.2pt;width:256.95pt;height:211.3pt;flip:x;z-index:251660288" o:connectortype="straight" strokeweight="6pt"/>
        </w:pict>
      </w:r>
    </w:p>
    <w:p w:rsidR="00576D9E" w:rsidRDefault="00576D9E" w:rsidP="005E3A6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86995</wp:posOffset>
            </wp:positionV>
            <wp:extent cx="1052830" cy="1056005"/>
            <wp:effectExtent l="19050" t="0" r="0" b="0"/>
            <wp:wrapNone/>
            <wp:docPr id="5" name="Imagen 2" descr="http://www.catedu.es/arasaac/classes/img/thumbnail.php?i=bae0c2f9bbd5c72ac3afc5d59c76d1f253dddd5a59b168deccdc9606dc22998e8d07c7731c74869a1434ea477393273b82c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tedu.es/arasaac/classes/img/thumbnail.php?i=bae0c2f9bbd5c72ac3afc5d59c76d1f253dddd5a59b168deccdc9606dc22998e8d07c7731c74869a1434ea477393273b82c4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6A699A" w:rsidP="005E3A6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120015</wp:posOffset>
            </wp:positionV>
            <wp:extent cx="1131570" cy="1134745"/>
            <wp:effectExtent l="19050" t="0" r="0" b="0"/>
            <wp:wrapNone/>
            <wp:docPr id="6" name="Imagen 5" descr="http://www.catedu.es/arasaac/classes/img/thumbnail.php?i=bae0c2f9bbd5c72ac3afc5d59c76d1f253dddd5a59b168deccdc9606dc22998e8d07c7731c74869a1434ea4d7192213b82c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tedu.es/arasaac/classes/img/thumbnail.php?i=bae0c2f9bbd5c72ac3afc5d59c76d1f253dddd5a59b168deccdc9606dc22998e8d07c7731c74869a1434ea4d7192213b82c4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7816850</wp:posOffset>
            </wp:positionH>
            <wp:positionV relativeFrom="paragraph">
              <wp:posOffset>120650</wp:posOffset>
            </wp:positionV>
            <wp:extent cx="1352550" cy="1355725"/>
            <wp:effectExtent l="19050" t="0" r="0" b="0"/>
            <wp:wrapNone/>
            <wp:docPr id="9" name="Imagen 8" descr="http://www.catedu.es/arasaac/classes/img/thumbnail.php?i=bae0c2f9bbd5c72ac3afc5d59c76d1f253dddd5a59b168deccdc9606dc22998e8d07c7731c74869a1434ea4c7f90273b82c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atedu.es/arasaac/classes/img/thumbnail.php?i=bae0c2f9bbd5c72ac3afc5d59c76d1f253dddd5a59b168deccdc9606dc22998e8d07c7731c74869a1434ea4c7f90273b82c4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Default="00576D9E" w:rsidP="005E3A6D">
      <w:pPr>
        <w:jc w:val="center"/>
        <w:rPr>
          <w:rFonts w:ascii="Arial" w:hAnsi="Arial" w:cs="Arial"/>
        </w:rPr>
      </w:pPr>
    </w:p>
    <w:p w:rsidR="00576D9E" w:rsidRPr="0074675A" w:rsidRDefault="00576D9E" w:rsidP="005E3A6D">
      <w:pPr>
        <w:jc w:val="center"/>
        <w:rPr>
          <w:rFonts w:ascii="Arial" w:hAnsi="Arial" w:cs="Arial"/>
        </w:rPr>
      </w:pPr>
    </w:p>
    <w:sectPr w:rsidR="00576D9E" w:rsidRPr="0074675A" w:rsidSect="002D3F5C">
      <w:headerReference w:type="default" r:id="rId11"/>
      <w:footerReference w:type="default" r:id="rId12"/>
      <w:pgSz w:w="16838" w:h="11906" w:orient="landscape"/>
      <w:pgMar w:top="1134" w:right="1077" w:bottom="1134" w:left="1077" w:header="709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E4" w:rsidRDefault="00CB26E4" w:rsidP="00DC145E">
      <w:pPr>
        <w:spacing w:after="0" w:line="240" w:lineRule="auto"/>
      </w:pPr>
      <w:r>
        <w:separator/>
      </w:r>
    </w:p>
  </w:endnote>
  <w:endnote w:type="continuationSeparator" w:id="1">
    <w:p w:rsidR="00CB26E4" w:rsidRDefault="00CB26E4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5C" w:rsidRPr="000E7EE4" w:rsidRDefault="002D3F5C" w:rsidP="002D3F5C">
    <w:pPr>
      <w:pStyle w:val="Piedepgina"/>
      <w:rPr>
        <w:sz w:val="32"/>
      </w:rPr>
    </w:pPr>
    <w:r>
      <w:t xml:space="preserve">Autor pictogramas: </w:t>
    </w:r>
    <w:hyperlink r:id="rId1" w:tgtFrame="_blank" w:history="1">
      <w:r>
        <w:rPr>
          <w:rStyle w:val="Hipervnculo"/>
        </w:rPr>
        <w:t>Sergio Palao</w:t>
      </w:r>
    </w:hyperlink>
    <w:r>
      <w:t xml:space="preserve"> Procedencia: </w:t>
    </w:r>
    <w:hyperlink r:id="rId2" w:tgtFrame="_blank" w:history="1">
      <w:r>
        <w:rPr>
          <w:rStyle w:val="Hipervnculo"/>
        </w:rPr>
        <w:t>ARASAAC</w:t>
      </w:r>
    </w:hyperlink>
    <w:r>
      <w:t xml:space="preserve"> (</w:t>
    </w:r>
    <w:hyperlink r:id="rId3" w:tgtFrame="_blank" w:history="1">
      <w:r>
        <w:rPr>
          <w:rStyle w:val="Hipervnculo"/>
        </w:rPr>
        <w:t>http://catedu.es/arasaac/)</w:t>
      </w:r>
    </w:hyperlink>
    <w:r>
      <w:t xml:space="preserve"> Licencia: </w:t>
    </w:r>
    <w:hyperlink r:id="rId4" w:tgtFrame="_blank" w:history="1">
      <w:r>
        <w:rPr>
          <w:rStyle w:val="Hipervnculo"/>
        </w:rPr>
        <w:t>CC (BY-NC-SA)</w:t>
      </w:r>
    </w:hyperlink>
  </w:p>
  <w:p w:rsidR="002D3F5C" w:rsidRDefault="002D3F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E4" w:rsidRDefault="00CB26E4" w:rsidP="00DC145E">
      <w:pPr>
        <w:spacing w:after="0" w:line="240" w:lineRule="auto"/>
      </w:pPr>
      <w:r>
        <w:separator/>
      </w:r>
    </w:p>
  </w:footnote>
  <w:footnote w:type="continuationSeparator" w:id="1">
    <w:p w:rsidR="00CB26E4" w:rsidRDefault="00CB26E4" w:rsidP="00DC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5A"/>
    <w:rsid w:val="00060AA4"/>
    <w:rsid w:val="000655CB"/>
    <w:rsid w:val="002D3F5C"/>
    <w:rsid w:val="00576D9E"/>
    <w:rsid w:val="005E3A6D"/>
    <w:rsid w:val="00685354"/>
    <w:rsid w:val="006A699A"/>
    <w:rsid w:val="0074675A"/>
    <w:rsid w:val="009A7941"/>
    <w:rsid w:val="00BD4A05"/>
    <w:rsid w:val="00CB26E4"/>
    <w:rsid w:val="00D741C9"/>
    <w:rsid w:val="00DA45F1"/>
    <w:rsid w:val="00DC145E"/>
    <w:rsid w:val="00E2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4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tedu.es/arasaac/" TargetMode="External"/><Relationship Id="rId2" Type="http://schemas.openxmlformats.org/officeDocument/2006/relationships/hyperlink" Target="http://catedu.es/arasaac/" TargetMode="External"/><Relationship Id="rId1" Type="http://schemas.openxmlformats.org/officeDocument/2006/relationships/hyperlink" Target="http://www.palao.es/" TargetMode="External"/><Relationship Id="rId4" Type="http://schemas.openxmlformats.org/officeDocument/2006/relationships/hyperlink" Target="http://creativecommons.org/licenses/by-nc-sa/3.0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WinuE</cp:lastModifiedBy>
  <cp:revision>2</cp:revision>
  <dcterms:created xsi:type="dcterms:W3CDTF">2013-01-22T10:07:00Z</dcterms:created>
  <dcterms:modified xsi:type="dcterms:W3CDTF">2013-01-22T10:07:00Z</dcterms:modified>
</cp:coreProperties>
</file>