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90"/>
        <w:gridCol w:w="146"/>
        <w:gridCol w:w="1347"/>
        <w:gridCol w:w="1493"/>
        <w:gridCol w:w="2276"/>
        <w:gridCol w:w="1640"/>
        <w:gridCol w:w="2174"/>
        <w:gridCol w:w="146"/>
      </w:tblGrid>
      <w:tr w:rsidR="00624622" w:rsidRPr="00624622" w:rsidTr="00624622">
        <w:trPr>
          <w:trHeight w:val="885"/>
        </w:trPr>
        <w:tc>
          <w:tcPr>
            <w:tcW w:w="941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Haz una cruz del color correspondiente en la tabla de la ficha de trabajo siguiendo el patrón de letras, colores y filas y columnas</w:t>
            </w:r>
          </w:p>
        </w:tc>
      </w:tr>
      <w:tr w:rsidR="00624622" w:rsidRPr="00624622" w:rsidTr="00624622">
        <w:trPr>
          <w:trHeight w:val="885"/>
        </w:trPr>
        <w:tc>
          <w:tcPr>
            <w:tcW w:w="94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624622" w:rsidRPr="00624622" w:rsidTr="00624622">
        <w:trPr>
          <w:trHeight w:val="8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trHeight w:val="72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AJ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PM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LO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ZV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QW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trHeight w:val="72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ROJO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AZUL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AMARILLO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VERDE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MORADO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trHeight w:val="8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ES"/>
              </w:rPr>
            </w:pPr>
            <w:r w:rsidRPr="00624622">
              <w:rPr>
                <w:rFonts w:ascii="Calibri" w:eastAsia="Times New Roman" w:hAnsi="Calibri" w:cs="Times New Roman"/>
                <w:color w:val="FFFFFF"/>
                <w:lang w:eastAsia="es-ES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trHeight w:val="67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E1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B2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A3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D4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E5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trHeight w:val="67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LO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QW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LO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ZV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QW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trHeight w:val="67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C1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D2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E3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C4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B5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trHeight w:val="67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QW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LO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QW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AJ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LO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trHeight w:val="67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B1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A2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D3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A4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A5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trHeight w:val="67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ZV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ZV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ZV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AJ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QW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trHeight w:val="67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D1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E2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B3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E4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C5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trHeight w:val="67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QW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QW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ZV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AJ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PM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trHeight w:val="67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A1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C2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C3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B4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D5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trHeight w:val="67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ZV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QW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QW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ZV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62462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PM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gridAfter w:val="6"/>
          <w:wAfter w:w="9076" w:type="dxa"/>
          <w:trHeight w:val="51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trHeight w:val="360"/>
        </w:trPr>
        <w:tc>
          <w:tcPr>
            <w:tcW w:w="94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  <w:lang w:eastAsia="es-ES"/>
              </w:rPr>
            </w:pPr>
          </w:p>
        </w:tc>
      </w:tr>
      <w:tr w:rsidR="00624622" w:rsidRPr="00624622" w:rsidTr="00624622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  <w:lang w:eastAsia="es-ES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E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ES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ES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  <w:lang w:eastAsia="es-ES"/>
              </w:rPr>
            </w:pPr>
          </w:p>
        </w:tc>
      </w:tr>
      <w:tr w:rsidR="00624622" w:rsidRPr="00624622" w:rsidTr="00624622">
        <w:trPr>
          <w:trHeight w:val="300"/>
        </w:trPr>
        <w:tc>
          <w:tcPr>
            <w:tcW w:w="94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tbl>
            <w:tblPr>
              <w:tblW w:w="826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248"/>
              <w:gridCol w:w="1407"/>
              <w:gridCol w:w="1325"/>
              <w:gridCol w:w="1298"/>
              <w:gridCol w:w="1494"/>
              <w:gridCol w:w="1203"/>
              <w:gridCol w:w="146"/>
            </w:tblGrid>
            <w:tr w:rsidR="00624622" w:rsidRPr="00624622" w:rsidTr="00624622">
              <w:trPr>
                <w:trHeight w:val="885"/>
              </w:trPr>
              <w:tc>
                <w:tcPr>
                  <w:tcW w:w="826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Default="00624622" w:rsidP="006246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es-ES"/>
                    </w:rPr>
                  </w:pPr>
                  <w:r w:rsidRPr="00624622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es-ES"/>
                    </w:rPr>
                    <w:t>Nombre __________________________________ Día_______</w:t>
                  </w:r>
                </w:p>
                <w:p w:rsidR="00624622" w:rsidRDefault="00624622" w:rsidP="006246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es-ES"/>
                    </w:rPr>
                  </w:pPr>
                </w:p>
                <w:p w:rsidR="00624622" w:rsidRDefault="00624622" w:rsidP="006246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es-ES"/>
                    </w:rPr>
                  </w:pPr>
                </w:p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</w:tr>
            <w:tr w:rsidR="00624622" w:rsidRPr="00624622" w:rsidTr="00624622">
              <w:trPr>
                <w:trHeight w:val="88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7975" w:type="dxa"/>
                  <w:gridSpan w:val="6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44"/>
                      <w:szCs w:val="44"/>
                      <w:lang w:eastAsia="es-ES"/>
                    </w:rPr>
                  </w:pPr>
                  <w:r w:rsidRPr="00624622">
                    <w:rPr>
                      <w:rFonts w:ascii="Arial" w:eastAsia="Times New Roman" w:hAnsi="Arial" w:cs="Arial"/>
                      <w:color w:val="000000"/>
                      <w:sz w:val="44"/>
                      <w:szCs w:val="44"/>
                      <w:lang w:eastAsia="es-ES"/>
                    </w:rPr>
                    <w:t>Ficha de trabajo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624622" w:rsidRPr="00624622" w:rsidTr="00624622">
              <w:trPr>
                <w:trHeight w:val="88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7975" w:type="dxa"/>
                  <w:gridSpan w:val="6"/>
                  <w:vMerge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44"/>
                      <w:szCs w:val="44"/>
                      <w:lang w:eastAsia="es-ES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624622" w:rsidRPr="00624622" w:rsidTr="00624622">
              <w:trPr>
                <w:trHeight w:val="72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24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624622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14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  <w:r w:rsidRPr="00624622"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  <w:t>A</w:t>
                  </w:r>
                </w:p>
              </w:tc>
              <w:tc>
                <w:tcPr>
                  <w:tcW w:w="13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  <w:r w:rsidRPr="00624622"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  <w:t>B</w:t>
                  </w:r>
                </w:p>
              </w:tc>
              <w:tc>
                <w:tcPr>
                  <w:tcW w:w="12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  <w:r w:rsidRPr="00624622"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  <w:t>C</w:t>
                  </w:r>
                </w:p>
              </w:tc>
              <w:tc>
                <w:tcPr>
                  <w:tcW w:w="14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  <w:r w:rsidRPr="00624622"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  <w:t>D</w:t>
                  </w:r>
                </w:p>
              </w:tc>
              <w:tc>
                <w:tcPr>
                  <w:tcW w:w="12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  <w:r w:rsidRPr="00624622"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  <w:t>E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624622" w:rsidRPr="00624622" w:rsidTr="00624622">
              <w:trPr>
                <w:trHeight w:val="72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24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4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3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2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2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624622" w:rsidRPr="00624622" w:rsidTr="00AB3FA9">
              <w:trPr>
                <w:trHeight w:val="88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248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  <w:r w:rsidRPr="00624622"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  <w:t>1</w:t>
                  </w:r>
                </w:p>
              </w:tc>
              <w:tc>
                <w:tcPr>
                  <w:tcW w:w="1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B05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00B05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3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B05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00B05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2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4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FFFF00"/>
                      <w:sz w:val="96"/>
                      <w:szCs w:val="96"/>
                      <w:lang w:eastAsia="es-ES"/>
                    </w:rPr>
                  </w:pPr>
                  <w:r w:rsidRPr="00624622">
                    <w:rPr>
                      <w:rFonts w:ascii="Calibri" w:eastAsia="Times New Roman" w:hAnsi="Calibri" w:cs="Times New Roman"/>
                      <w:b/>
                      <w:color w:val="FFFF0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624622" w:rsidRPr="00624622" w:rsidTr="00AB3FA9">
              <w:trPr>
                <w:trHeight w:val="67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24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3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B05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2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2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624622" w:rsidRPr="00624622" w:rsidTr="00AB3FA9">
              <w:trPr>
                <w:trHeight w:val="67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248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  <w:r w:rsidRPr="00624622"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  <w:t>2</w:t>
                  </w:r>
                </w:p>
              </w:tc>
              <w:tc>
                <w:tcPr>
                  <w:tcW w:w="1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B05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00B05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3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2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4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FFFF0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FFFF0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624622" w:rsidRPr="00624622" w:rsidTr="00AB3FA9">
              <w:trPr>
                <w:trHeight w:val="67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24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3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2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2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624622" w:rsidRPr="00624622" w:rsidTr="00AB3FA9">
              <w:trPr>
                <w:trHeight w:val="67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248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  <w:r w:rsidRPr="00624622"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  <w:t>3</w:t>
                  </w:r>
                </w:p>
              </w:tc>
              <w:tc>
                <w:tcPr>
                  <w:tcW w:w="1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FFFF0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FFFF0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3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B05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00B05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2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4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B05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00B05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624622" w:rsidRPr="00624622" w:rsidTr="00AB3FA9">
              <w:trPr>
                <w:trHeight w:val="67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24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3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2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2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624622" w:rsidRPr="00624622" w:rsidTr="00AB3FA9">
              <w:trPr>
                <w:trHeight w:val="67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248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  <w:r w:rsidRPr="00624622"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  <w:t>4</w:t>
                  </w:r>
                </w:p>
              </w:tc>
              <w:tc>
                <w:tcPr>
                  <w:tcW w:w="1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FF000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FF000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3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B05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00B05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2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FF000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FF000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4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B05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00B05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FF000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FF000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624622" w:rsidRPr="00624622" w:rsidTr="00AB3FA9">
              <w:trPr>
                <w:trHeight w:val="67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24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3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2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2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624622" w:rsidRPr="00624622" w:rsidTr="00AB3FA9">
              <w:trPr>
                <w:trHeight w:val="67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24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  <w:r w:rsidRPr="00624622"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  <w:t>5</w:t>
                  </w:r>
                </w:p>
              </w:tc>
              <w:tc>
                <w:tcPr>
                  <w:tcW w:w="140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325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FFFF0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FFFF0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298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B0F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00B0F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494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B0F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00B0F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203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:rsidR="00624622" w:rsidRPr="00624622" w:rsidRDefault="00624622" w:rsidP="003A6F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</w:pPr>
                  <w:r w:rsidRPr="00AB3FA9">
                    <w:rPr>
                      <w:rFonts w:ascii="Calibri" w:eastAsia="Times New Roman" w:hAnsi="Calibri" w:cs="Times New Roman"/>
                      <w:b/>
                      <w:color w:val="7030A0"/>
                      <w:sz w:val="96"/>
                      <w:szCs w:val="96"/>
                      <w:lang w:eastAsia="es-ES"/>
                    </w:rPr>
                    <w:t>X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624622" w:rsidRPr="00624622" w:rsidTr="00AB3FA9">
              <w:trPr>
                <w:trHeight w:val="67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24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0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32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29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9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203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96"/>
                      <w:szCs w:val="96"/>
                      <w:lang w:eastAsia="es-ES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622" w:rsidRPr="00624622" w:rsidRDefault="00624622" w:rsidP="006246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:rsidR="00624622" w:rsidRPr="00624622" w:rsidRDefault="00624622" w:rsidP="0062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24622" w:rsidRPr="00624622" w:rsidTr="00624622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622" w:rsidRPr="00624622" w:rsidRDefault="00624622" w:rsidP="00624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4143CB" w:rsidRDefault="004143CB"/>
    <w:sectPr w:rsidR="004143CB" w:rsidSect="004143C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523" w:rsidRDefault="00CA2523" w:rsidP="00624622">
      <w:pPr>
        <w:spacing w:after="0" w:line="240" w:lineRule="auto"/>
      </w:pPr>
      <w:r>
        <w:separator/>
      </w:r>
    </w:p>
  </w:endnote>
  <w:endnote w:type="continuationSeparator" w:id="1">
    <w:p w:rsidR="00CA2523" w:rsidRDefault="00CA2523" w:rsidP="0062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622" w:rsidRDefault="00624622" w:rsidP="00624622">
    <w:pPr>
      <w:pStyle w:val="Piedepgina"/>
      <w:jc w:val="center"/>
      <w:rPr>
        <w:rFonts w:ascii="Arial" w:eastAsia="Times New Roman" w:hAnsi="Arial" w:cs="Arial"/>
        <w:color w:val="0000FF"/>
        <w:sz w:val="28"/>
        <w:szCs w:val="28"/>
        <w:u w:val="single"/>
        <w:lang w:eastAsia="es-ES"/>
      </w:rPr>
    </w:pPr>
    <w:hyperlink r:id="rId1" w:history="1">
      <w:r w:rsidRPr="00624622">
        <w:rPr>
          <w:rFonts w:ascii="Arial" w:eastAsia="Times New Roman" w:hAnsi="Arial" w:cs="Arial"/>
          <w:color w:val="0000FF"/>
          <w:sz w:val="28"/>
          <w:u w:val="single"/>
          <w:lang w:eastAsia="es-ES"/>
        </w:rPr>
        <w:t>WWW.ORIENTACIONANDUJAR.ES</w:t>
      </w:r>
    </w:hyperlink>
  </w:p>
  <w:p w:rsidR="00624622" w:rsidRDefault="00624622" w:rsidP="00624622">
    <w:pPr>
      <w:pStyle w:val="Piedepgina"/>
      <w:jc w:val="center"/>
    </w:pPr>
    <w:r w:rsidRPr="00624622">
      <w:rPr>
        <w:rFonts w:ascii="Calibri" w:eastAsia="Times New Roman" w:hAnsi="Calibri" w:cs="Times New Roman"/>
        <w:color w:val="000000"/>
        <w:lang w:eastAsia="es-ES"/>
      </w:rPr>
      <w:t>Basada en las actividades realizadas por Francisca Salas Baena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523" w:rsidRDefault="00CA2523" w:rsidP="00624622">
      <w:pPr>
        <w:spacing w:after="0" w:line="240" w:lineRule="auto"/>
      </w:pPr>
      <w:r>
        <w:separator/>
      </w:r>
    </w:p>
  </w:footnote>
  <w:footnote w:type="continuationSeparator" w:id="1">
    <w:p w:rsidR="00CA2523" w:rsidRDefault="00CA2523" w:rsidP="00624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622" w:rsidRPr="00624622" w:rsidRDefault="00624622" w:rsidP="00624622">
    <w:pPr>
      <w:pStyle w:val="Encabezado"/>
    </w:pPr>
    <w:r w:rsidRPr="00624622">
      <w:rPr>
        <w:rFonts w:ascii="Arial" w:eastAsia="Times New Roman" w:hAnsi="Arial" w:cs="Arial"/>
        <w:b/>
        <w:bCs/>
        <w:color w:val="000000"/>
        <w:sz w:val="32"/>
        <w:szCs w:val="32"/>
        <w:lang w:eastAsia="es-ES"/>
      </w:rPr>
      <w:t>Ginés Ciudad-Real                         Fichas de ATENCIÓN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622"/>
    <w:rsid w:val="00006AC1"/>
    <w:rsid w:val="00040E4E"/>
    <w:rsid w:val="000E7458"/>
    <w:rsid w:val="001A6510"/>
    <w:rsid w:val="001C20A1"/>
    <w:rsid w:val="001F1D6C"/>
    <w:rsid w:val="002F60DA"/>
    <w:rsid w:val="003348C2"/>
    <w:rsid w:val="00342F1D"/>
    <w:rsid w:val="003A1E05"/>
    <w:rsid w:val="004143CB"/>
    <w:rsid w:val="004B1042"/>
    <w:rsid w:val="00557067"/>
    <w:rsid w:val="005608C6"/>
    <w:rsid w:val="00586762"/>
    <w:rsid w:val="005E5D3F"/>
    <w:rsid w:val="00606E4B"/>
    <w:rsid w:val="00624622"/>
    <w:rsid w:val="00674801"/>
    <w:rsid w:val="006D5CD9"/>
    <w:rsid w:val="00715849"/>
    <w:rsid w:val="00722112"/>
    <w:rsid w:val="007827CA"/>
    <w:rsid w:val="007C727C"/>
    <w:rsid w:val="00853BD3"/>
    <w:rsid w:val="008C0B26"/>
    <w:rsid w:val="00982879"/>
    <w:rsid w:val="00983A36"/>
    <w:rsid w:val="00AB18ED"/>
    <w:rsid w:val="00AB3FA9"/>
    <w:rsid w:val="00AD2217"/>
    <w:rsid w:val="00B1224C"/>
    <w:rsid w:val="00C65DF7"/>
    <w:rsid w:val="00CA2523"/>
    <w:rsid w:val="00CB2D03"/>
    <w:rsid w:val="00D03FC2"/>
    <w:rsid w:val="00DA22EA"/>
    <w:rsid w:val="00DE3ECB"/>
    <w:rsid w:val="00DE469E"/>
    <w:rsid w:val="00ED18EC"/>
    <w:rsid w:val="00EE1527"/>
    <w:rsid w:val="00EE5F40"/>
    <w:rsid w:val="00EF376A"/>
    <w:rsid w:val="00F11715"/>
    <w:rsid w:val="00F54CB5"/>
    <w:rsid w:val="00FF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2462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6246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24622"/>
  </w:style>
  <w:style w:type="paragraph" w:styleId="Piedepgina">
    <w:name w:val="footer"/>
    <w:basedOn w:val="Normal"/>
    <w:link w:val="PiedepginaCar"/>
    <w:uiPriority w:val="99"/>
    <w:semiHidden/>
    <w:unhideWhenUsed/>
    <w:rsid w:val="006246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24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ientacionandujar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2013-10-02T19:57:00Z</cp:lastPrinted>
  <dcterms:created xsi:type="dcterms:W3CDTF">2013-10-03T05:51:00Z</dcterms:created>
  <dcterms:modified xsi:type="dcterms:W3CDTF">2013-10-03T05:51:00Z</dcterms:modified>
</cp:coreProperties>
</file>