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19" w:rsidRDefault="001B0519" w:rsidP="001B0519">
      <w:pPr>
        <w:suppressAutoHyphens w:val="0"/>
        <w:spacing w:line="384" w:lineRule="auto"/>
        <w:jc w:val="both"/>
        <w:rPr>
          <w:color w:val="222222"/>
        </w:rPr>
      </w:pPr>
      <w:r>
        <w:rPr>
          <w:b/>
        </w:rPr>
        <w:t xml:space="preserve">PROGRAMACIÓN DE LAS XVII JORNADAS SOBRE ATENCIÓN A </w:t>
      </w:r>
      <w:smartTag w:uri="urn:schemas-microsoft-com:office:smarttags" w:element="PersonName">
        <w:smartTagPr>
          <w:attr w:name="ProductID" w:val="LA DIVERSIDAD"/>
        </w:smartTagPr>
        <w:r>
          <w:rPr>
            <w:b/>
          </w:rPr>
          <w:t>LA DIVERSIDAD</w:t>
        </w:r>
      </w:smartTag>
      <w:r>
        <w:t xml:space="preserve">: </w:t>
      </w:r>
      <w:r>
        <w:rPr>
          <w:color w:val="222222"/>
        </w:rPr>
        <w:t xml:space="preserve">“TRASTORNOS DE CONDUCTA E IMPULSIVIDAD EN </w:t>
      </w:r>
      <w:smartTag w:uri="urn:schemas-microsoft-com:office:smarttags" w:element="PersonName">
        <w:smartTagPr>
          <w:attr w:name="ProductID" w:val="LA INFANCIA Y"/>
        </w:smartTagPr>
        <w:r>
          <w:rPr>
            <w:color w:val="222222"/>
          </w:rPr>
          <w:t>LA INFANCIA Y</w:t>
        </w:r>
      </w:smartTag>
      <w:r>
        <w:rPr>
          <w:color w:val="222222"/>
        </w:rPr>
        <w:t xml:space="preserve"> ADOLESCENCIA”.</w:t>
      </w:r>
    </w:p>
    <w:p w:rsidR="001B0519" w:rsidRDefault="001B0519" w:rsidP="001B0519">
      <w:pPr>
        <w:rPr>
          <w:b/>
        </w:rPr>
      </w:pPr>
    </w:p>
    <w:p w:rsidR="001B0519" w:rsidRDefault="001B0519" w:rsidP="001B0519">
      <w:pPr>
        <w:rPr>
          <w:b/>
        </w:rPr>
      </w:pPr>
    </w:p>
    <w:p w:rsidR="001B0519" w:rsidRDefault="001B0519" w:rsidP="001B0519">
      <w:pPr>
        <w:rPr>
          <w:b/>
        </w:rPr>
      </w:pPr>
    </w:p>
    <w:p w:rsidR="001B0519" w:rsidRDefault="001B0519" w:rsidP="001B0519">
      <w:pPr>
        <w:rPr>
          <w:b/>
        </w:rPr>
      </w:pPr>
    </w:p>
    <w:p w:rsidR="001B0519" w:rsidRDefault="001B0519" w:rsidP="001B0519">
      <w:pPr>
        <w:rPr>
          <w:b/>
        </w:rPr>
      </w:pPr>
    </w:p>
    <w:p w:rsidR="001B0519" w:rsidRDefault="001B0519" w:rsidP="001B0519">
      <w:pPr>
        <w:shd w:val="clear" w:color="auto" w:fill="000000"/>
        <w:rPr>
          <w:b/>
          <w:color w:val="FFFFFF"/>
        </w:rPr>
      </w:pPr>
      <w:r>
        <w:rPr>
          <w:b/>
          <w:color w:val="FFFFFF"/>
        </w:rPr>
        <w:t>VIERNES 7 DE NOVIEMBRE</w:t>
      </w:r>
    </w:p>
    <w:p w:rsidR="001B0519" w:rsidRDefault="001B0519" w:rsidP="001B0519">
      <w:pPr>
        <w:spacing w:before="240" w:after="240" w:line="360" w:lineRule="auto"/>
      </w:pPr>
      <w:r>
        <w:rPr>
          <w:b/>
          <w:u w:val="single"/>
        </w:rPr>
        <w:t>16.30 h.</w:t>
      </w:r>
      <w:r>
        <w:rPr>
          <w:u w:val="single"/>
        </w:rPr>
        <w:t xml:space="preserve"> </w:t>
      </w:r>
      <w:r>
        <w:rPr>
          <w:b/>
        </w:rPr>
        <w:t>INAUGURACION DE JORNADAS.</w:t>
      </w:r>
      <w:r>
        <w:t xml:space="preserve"> </w:t>
      </w:r>
    </w:p>
    <w:p w:rsidR="001B0519" w:rsidRDefault="001B0519" w:rsidP="001B051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17.00 h. </w:t>
      </w:r>
      <w:r>
        <w:rPr>
          <w:rFonts w:ascii="Times New Roman" w:hAnsi="Times New Roman"/>
          <w:b/>
          <w:sz w:val="24"/>
          <w:szCs w:val="24"/>
        </w:rPr>
        <w:t xml:space="preserve">PONENCIA 1: PAUTAS DE CONDUCTA PARA FAMILIARES. </w:t>
      </w:r>
    </w:p>
    <w:p w:rsidR="001B0519" w:rsidRDefault="001B0519" w:rsidP="001B0519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Dª VICTORIA CIFUENTES SABIO. Licenciada en Medicina, especialista en Pediatría. </w:t>
      </w:r>
      <w:r>
        <w:rPr>
          <w:rFonts w:ascii="Times New Roman" w:hAnsi="Times New Roman"/>
          <w:szCs w:val="24"/>
        </w:rPr>
        <w:t>Referente de pediatría de Atención Temprana en el Distrito Sanitario Córdoba-Guadalquivir.</w:t>
      </w:r>
    </w:p>
    <w:p w:rsidR="001B0519" w:rsidRDefault="001B0519" w:rsidP="001B0519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FRANCISCO ALÓS CÍVICO. Licenciado en Psicología. Actualmente trabaja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4"/>
            <w:szCs w:val="24"/>
          </w:rPr>
          <w:t>la Universidad</w:t>
        </w:r>
      </w:smartTag>
      <w:r>
        <w:rPr>
          <w:rFonts w:ascii="Times New Roman" w:hAnsi="Times New Roman"/>
          <w:sz w:val="24"/>
          <w:szCs w:val="24"/>
        </w:rPr>
        <w:t xml:space="preserve"> de Córdoba y en el CAIT de </w:t>
      </w:r>
      <w:smartTag w:uri="urn:schemas-microsoft-com:office:smarttags" w:element="PersonName">
        <w:smartTagPr>
          <w:attr w:name="ProductID" w:val="la UCO."/>
        </w:smartTagPr>
        <w:r>
          <w:rPr>
            <w:rFonts w:ascii="Times New Roman" w:hAnsi="Times New Roman"/>
            <w:sz w:val="24"/>
            <w:szCs w:val="24"/>
          </w:rPr>
          <w:t>la UCO.</w:t>
        </w:r>
      </w:smartTag>
    </w:p>
    <w:p w:rsidR="001B0519" w:rsidRDefault="001B0519" w:rsidP="001B0519">
      <w:pPr>
        <w:autoSpaceDE w:val="0"/>
        <w:autoSpaceDN w:val="0"/>
        <w:adjustRightInd w:val="0"/>
        <w:spacing w:before="240" w:after="240" w:line="360" w:lineRule="auto"/>
        <w:ind w:left="851" w:right="-142" w:hanging="851"/>
        <w:jc w:val="both"/>
        <w:rPr>
          <w:b/>
        </w:rPr>
      </w:pPr>
      <w:r>
        <w:rPr>
          <w:b/>
          <w:u w:val="single"/>
        </w:rPr>
        <w:t>18.30 h.</w:t>
      </w:r>
      <w:r>
        <w:rPr>
          <w:b/>
        </w:rPr>
        <w:t xml:space="preserve"> PONENCIA 2: ORIENTACIONES Y PAUTAS ANTE LOS PROBLEMAS DE CONDUCTA DESDE EL SISTEMA EDUCATIVO.</w:t>
      </w:r>
    </w:p>
    <w:p w:rsidR="001B0519" w:rsidRDefault="001B0519" w:rsidP="001B0519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Dª JULIA LÓPEZ ROJAS. Licenciada en Psicología. Actualmente Técnica del Equipo de Orientación Educativa Especializado Provincial de Córdoba en trastornos graves de conducta. </w:t>
      </w:r>
    </w:p>
    <w:p w:rsidR="001B0519" w:rsidRDefault="001B0519" w:rsidP="001B0519">
      <w:pPr>
        <w:autoSpaceDE w:val="0"/>
        <w:autoSpaceDN w:val="0"/>
        <w:adjustRightInd w:val="0"/>
        <w:spacing w:before="240" w:after="240" w:line="360" w:lineRule="auto"/>
        <w:ind w:left="851" w:hanging="851"/>
        <w:jc w:val="both"/>
        <w:rPr>
          <w:b/>
          <w:u w:val="single"/>
        </w:rPr>
      </w:pPr>
      <w:r>
        <w:rPr>
          <w:b/>
          <w:u w:val="single"/>
        </w:rPr>
        <w:t xml:space="preserve">20.00 h. COLOQUIO-DEBATE  </w:t>
      </w:r>
    </w:p>
    <w:p w:rsidR="001B0519" w:rsidRDefault="001B0519" w:rsidP="001B0519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Mesa redonda con Dª Victoria Cifuentes Sabio, D. Francisco </w:t>
      </w:r>
      <w:proofErr w:type="spellStart"/>
      <w:r>
        <w:rPr>
          <w:rFonts w:ascii="Times New Roman" w:hAnsi="Times New Roman"/>
          <w:sz w:val="24"/>
          <w:szCs w:val="24"/>
        </w:rPr>
        <w:t>Alós</w:t>
      </w:r>
      <w:proofErr w:type="spellEnd"/>
      <w:r>
        <w:rPr>
          <w:rFonts w:ascii="Times New Roman" w:hAnsi="Times New Roman"/>
          <w:sz w:val="24"/>
          <w:szCs w:val="24"/>
        </w:rPr>
        <w:t xml:space="preserve"> Cívico y Dª Julia López Rojas, moderada por Dª Mª José Navarro Santiago, Psicóloga de </w:t>
      </w:r>
      <w:smartTag w:uri="urn:schemas-microsoft-com:office:smarttags" w:element="PersonName">
        <w:smartTagPr>
          <w:attr w:name="ProductID" w:val="la Asociación APANNEDIS"/>
        </w:smartTagPr>
        <w:smartTag w:uri="urn:schemas-microsoft-com:office:smarttags" w:element="PersonName">
          <w:smartTagPr>
            <w:attr w:name="ProductID" w:val="la Asociación"/>
          </w:smartTagPr>
          <w:r>
            <w:rPr>
              <w:rFonts w:ascii="Times New Roman" w:hAnsi="Times New Roman"/>
              <w:sz w:val="24"/>
              <w:szCs w:val="24"/>
            </w:rPr>
            <w:t>la Asociación</w:t>
          </w:r>
        </w:smartTag>
        <w:r>
          <w:rPr>
            <w:rFonts w:ascii="Times New Roman" w:hAnsi="Times New Roman"/>
            <w:sz w:val="24"/>
            <w:szCs w:val="24"/>
          </w:rPr>
          <w:t xml:space="preserve"> APANNEDIS</w:t>
        </w:r>
      </w:smartTag>
      <w:r>
        <w:rPr>
          <w:rFonts w:ascii="Times New Roman" w:hAnsi="Times New Roman"/>
          <w:sz w:val="24"/>
          <w:szCs w:val="24"/>
        </w:rPr>
        <w:t xml:space="preserve"> donde se afrontarán casos reales abordados desde diferentes ámbitos.</w:t>
      </w:r>
    </w:p>
    <w:p w:rsidR="001B0519" w:rsidRDefault="001B0519" w:rsidP="001B0519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0519" w:rsidRDefault="001B0519" w:rsidP="001B0519">
      <w:pPr>
        <w:shd w:val="clear" w:color="auto" w:fill="000000"/>
        <w:rPr>
          <w:b/>
          <w:color w:val="FFFFFF"/>
        </w:rPr>
      </w:pPr>
      <w:r>
        <w:rPr>
          <w:b/>
          <w:color w:val="FFFFFF"/>
        </w:rPr>
        <w:t>SABADO 8 DE NOVIEMBRE</w:t>
      </w:r>
    </w:p>
    <w:p w:rsidR="001B0519" w:rsidRDefault="001B0519" w:rsidP="001B0519">
      <w:pPr>
        <w:spacing w:before="240" w:line="360" w:lineRule="auto"/>
        <w:rPr>
          <w:b/>
          <w:u w:val="single"/>
        </w:rPr>
      </w:pPr>
      <w:r>
        <w:rPr>
          <w:b/>
          <w:u w:val="single"/>
        </w:rPr>
        <w:t>9.30-10.00 h.</w:t>
      </w:r>
      <w:r>
        <w:rPr>
          <w:b/>
        </w:rPr>
        <w:t xml:space="preserve">  ENTREGA DE MATERIAL</w:t>
      </w:r>
      <w:r>
        <w:rPr>
          <w:b/>
          <w:u w:val="single"/>
        </w:rPr>
        <w:t xml:space="preserve">  </w:t>
      </w:r>
    </w:p>
    <w:p w:rsidR="001B0519" w:rsidRDefault="001B0519" w:rsidP="001B0519">
      <w:pPr>
        <w:autoSpaceDE w:val="0"/>
        <w:autoSpaceDN w:val="0"/>
        <w:adjustRightInd w:val="0"/>
        <w:spacing w:line="360" w:lineRule="auto"/>
        <w:ind w:left="851" w:right="-711" w:hanging="851"/>
        <w:jc w:val="both"/>
        <w:rPr>
          <w:b/>
        </w:rPr>
      </w:pPr>
      <w:r>
        <w:rPr>
          <w:b/>
          <w:u w:val="single"/>
        </w:rPr>
        <w:t>10.00-11.30 h.</w:t>
      </w:r>
      <w:r>
        <w:rPr>
          <w:b/>
        </w:rPr>
        <w:t xml:space="preserve"> PONENCIA 1: CLASIFICACIÓN, DIAGNÓSTICO E INVESTIGACIÓN DE LOS TRASTORNOS DE CONDUCTA EN </w:t>
      </w:r>
      <w:smartTag w:uri="urn:schemas-microsoft-com:office:smarttags" w:element="PersonName">
        <w:smartTagPr>
          <w:attr w:name="ProductID" w:val="LA INFANCIA Y"/>
        </w:smartTagPr>
        <w:r>
          <w:rPr>
            <w:b/>
          </w:rPr>
          <w:t>LA INFANCIA Y</w:t>
        </w:r>
      </w:smartTag>
      <w:r>
        <w:rPr>
          <w:b/>
        </w:rPr>
        <w:t xml:space="preserve"> ADOLESCENCIA. </w:t>
      </w:r>
    </w:p>
    <w:p w:rsidR="001B0519" w:rsidRDefault="001B0519" w:rsidP="001B0519">
      <w:pPr>
        <w:pStyle w:val="ListParagraph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D. RAFAEL DE BURGOS MARÍN. Licenciado en Medicina, especialista en Psiquiatría. </w:t>
      </w:r>
      <w:r>
        <w:rPr>
          <w:rFonts w:ascii="Times New Roman" w:hAnsi="Times New Roman"/>
          <w:spacing w:val="-3"/>
          <w:sz w:val="24"/>
          <w:szCs w:val="24"/>
        </w:rPr>
        <w:t xml:space="preserve">Facultativo Especialista de Área (Psiquiatría) de </w:t>
      </w:r>
      <w:smartTag w:uri="urn:schemas-microsoft-com:office:smarttags" w:element="PersonName">
        <w:smartTagPr>
          <w:attr w:name="ProductID" w:val="la Unidad"/>
        </w:smartTagPr>
        <w:r>
          <w:rPr>
            <w:rFonts w:ascii="Times New Roman" w:hAnsi="Times New Roman"/>
            <w:spacing w:val="-3"/>
            <w:sz w:val="24"/>
            <w:szCs w:val="24"/>
          </w:rPr>
          <w:t>la Unidad</w:t>
        </w:r>
      </w:smartTag>
      <w:r>
        <w:rPr>
          <w:rFonts w:ascii="Times New Roman" w:hAnsi="Times New Roman"/>
          <w:spacing w:val="-3"/>
          <w:sz w:val="24"/>
          <w:szCs w:val="24"/>
        </w:rPr>
        <w:t xml:space="preserve"> de Salud Mental Infanto-Juvenil del Hospital Universitario Reina Sofía de Córdoba.</w:t>
      </w:r>
    </w:p>
    <w:p w:rsidR="001B0519" w:rsidRDefault="001B0519" w:rsidP="001B0519">
      <w:pPr>
        <w:autoSpaceDE w:val="0"/>
        <w:autoSpaceDN w:val="0"/>
        <w:adjustRightInd w:val="0"/>
        <w:spacing w:before="240" w:after="240" w:line="360" w:lineRule="auto"/>
        <w:ind w:left="851" w:right="-709" w:hanging="851"/>
        <w:jc w:val="both"/>
        <w:rPr>
          <w:b/>
        </w:rPr>
      </w:pPr>
      <w:r>
        <w:rPr>
          <w:b/>
          <w:u w:val="single"/>
        </w:rPr>
        <w:t xml:space="preserve">11.30-12.00 h </w:t>
      </w:r>
      <w:r>
        <w:rPr>
          <w:b/>
        </w:rPr>
        <w:t>DESCANSO</w:t>
      </w:r>
    </w:p>
    <w:p w:rsidR="001B0519" w:rsidRDefault="001B0519" w:rsidP="001B0519">
      <w:pPr>
        <w:autoSpaceDE w:val="0"/>
        <w:autoSpaceDN w:val="0"/>
        <w:adjustRightInd w:val="0"/>
        <w:spacing w:line="360" w:lineRule="auto"/>
        <w:ind w:left="851" w:right="-711" w:hanging="851"/>
        <w:jc w:val="both"/>
        <w:rPr>
          <w:b/>
        </w:rPr>
      </w:pPr>
      <w:r>
        <w:rPr>
          <w:b/>
          <w:u w:val="single"/>
        </w:rPr>
        <w:t xml:space="preserve">12.00-13.30 h. </w:t>
      </w:r>
      <w:r>
        <w:rPr>
          <w:b/>
        </w:rPr>
        <w:t xml:space="preserve">PONENCIA 2: PROCESO DE INTERVENCIÓN EN TRASTORNOS DE CONDUCTA E IMPULSIVIDAD DESDE EL AMBITO EDUCATIVO. </w:t>
      </w:r>
    </w:p>
    <w:p w:rsidR="001B0519" w:rsidRDefault="001B0519" w:rsidP="001B0519">
      <w:pPr>
        <w:pStyle w:val="Textoindependiente"/>
        <w:spacing w:line="360" w:lineRule="auto"/>
        <w:ind w:left="720"/>
        <w:jc w:val="both"/>
        <w:rPr>
          <w:b/>
        </w:rPr>
      </w:pPr>
      <w:r>
        <w:t xml:space="preserve">Dª Mª AMPARO RAMOS RUIZ. Licenciada en Filosofía y Letras, Sección Psicología por </w:t>
      </w:r>
      <w:smartTag w:uri="urn:schemas-microsoft-com:office:smarttags" w:element="PersonName">
        <w:smartTagPr>
          <w:attr w:name="ProductID" w:val="la U.M"/>
        </w:smartTagPr>
        <w:r>
          <w:t>la U.M</w:t>
        </w:r>
      </w:smartTag>
      <w:r>
        <w:t xml:space="preserve">.A. Experto Universitario en Atención Temprana y Master Universitario en Atención Temprana. Actualmente es Psicóloga del Centro de Desarrollo Infantil y Atención Temprana “Miguel de Linares </w:t>
      </w:r>
      <w:proofErr w:type="spellStart"/>
      <w:r>
        <w:t>Pezzi</w:t>
      </w:r>
      <w:proofErr w:type="spellEnd"/>
      <w:r>
        <w:t>”.</w:t>
      </w:r>
    </w:p>
    <w:p w:rsidR="001B0519" w:rsidRDefault="001B0519" w:rsidP="001B0519">
      <w:pPr>
        <w:pStyle w:val="Textoindependiente"/>
        <w:spacing w:line="360" w:lineRule="auto"/>
        <w:jc w:val="both"/>
        <w:rPr>
          <w:b/>
        </w:rPr>
      </w:pPr>
      <w:r>
        <w:rPr>
          <w:b/>
          <w:u w:val="single"/>
        </w:rPr>
        <w:t xml:space="preserve">13.30-15.30 h. </w:t>
      </w:r>
      <w:r>
        <w:rPr>
          <w:b/>
        </w:rPr>
        <w:t>DESCANSO</w:t>
      </w:r>
    </w:p>
    <w:p w:rsidR="001B0519" w:rsidRDefault="001B0519" w:rsidP="001B0519">
      <w:pPr>
        <w:autoSpaceDE w:val="0"/>
        <w:autoSpaceDN w:val="0"/>
        <w:adjustRightInd w:val="0"/>
        <w:spacing w:line="360" w:lineRule="auto"/>
        <w:ind w:left="851" w:right="-711" w:hanging="851"/>
        <w:jc w:val="both"/>
        <w:rPr>
          <w:b/>
        </w:rPr>
      </w:pPr>
      <w:r>
        <w:rPr>
          <w:b/>
          <w:u w:val="single"/>
        </w:rPr>
        <w:t>15.30-17.30h.</w:t>
      </w:r>
      <w:r>
        <w:rPr>
          <w:b/>
        </w:rPr>
        <w:t xml:space="preserve"> TALLER PRÁCTICO 1: TÉCNICAS Y RECURSOS PARA </w:t>
      </w:r>
      <w:smartTag w:uri="urn:schemas-microsoft-com:office:smarttags" w:element="PersonName">
        <w:smartTagPr>
          <w:attr w:name="ProductID" w:val="LA MODIFICACION DE"/>
        </w:smartTagPr>
        <w:r>
          <w:rPr>
            <w:b/>
          </w:rPr>
          <w:t>LA MODIFICACION DE</w:t>
        </w:r>
      </w:smartTag>
      <w:r>
        <w:rPr>
          <w:b/>
        </w:rPr>
        <w:t xml:space="preserve"> CONDUCTA EN </w:t>
      </w:r>
      <w:smartTag w:uri="urn:schemas-microsoft-com:office:smarttags" w:element="PersonName">
        <w:smartTagPr>
          <w:attr w:name="ProductID" w:val="LA INFANCIA. CASOS"/>
        </w:smartTagPr>
        <w:r>
          <w:rPr>
            <w:b/>
          </w:rPr>
          <w:t>LA INFANCIA. CASOS</w:t>
        </w:r>
      </w:smartTag>
      <w:r>
        <w:rPr>
          <w:b/>
        </w:rPr>
        <w:t xml:space="preserve"> PRACTICOS (AMBITO FAMILIAR Y EDUCATIVO). </w:t>
      </w:r>
    </w:p>
    <w:p w:rsidR="001B0519" w:rsidRDefault="001B0519" w:rsidP="001B0519">
      <w:pPr>
        <w:spacing w:before="100" w:after="33" w:line="360" w:lineRule="auto"/>
        <w:ind w:left="720"/>
        <w:jc w:val="both"/>
      </w:pPr>
      <w:r>
        <w:t xml:space="preserve">Dª MARIBEL MARTINEZ CAMACHO. Licenciada en Psicología y Maestra de educación primaria. Actualmente trabaja como orientadora y profesora de pedagogía terapéutica en el colegio Salle de </w:t>
      </w:r>
      <w:proofErr w:type="spellStart"/>
      <w:r>
        <w:t>Andujar</w:t>
      </w:r>
      <w:proofErr w:type="spellEnd"/>
      <w:r>
        <w:t xml:space="preserve">. </w:t>
      </w:r>
    </w:p>
    <w:p w:rsidR="001B0519" w:rsidRDefault="001B0519" w:rsidP="001B0519">
      <w:pPr>
        <w:spacing w:before="100" w:after="33" w:line="360" w:lineRule="auto"/>
        <w:ind w:left="720"/>
        <w:jc w:val="both"/>
      </w:pPr>
      <w:r>
        <w:t xml:space="preserve">D. GINÉS CIUDAD REAL NUÑEZ. Profesor de Secundaria en las especialidades de Física, Química, Matemáticas, Tecnología e Informática. Actualmente trabaja en el  </w:t>
      </w:r>
      <w:r>
        <w:rPr>
          <w:rStyle w:val="orgsummary"/>
        </w:rPr>
        <w:t xml:space="preserve">Colegio Virgen de </w:t>
      </w:r>
      <w:smartTag w:uri="urn:schemas-microsoft-com:office:smarttags" w:element="PersonName">
        <w:smartTagPr>
          <w:attr w:name="ProductID" w:val="la Cabeza"/>
        </w:smartTagPr>
        <w:r>
          <w:rPr>
            <w:rStyle w:val="orgsummary"/>
          </w:rPr>
          <w:t>la Cabeza</w:t>
        </w:r>
      </w:smartTag>
      <w:r>
        <w:rPr>
          <w:rStyle w:val="Textoennegrita"/>
          <w:b w:val="0"/>
          <w:bCs w:val="0"/>
        </w:rPr>
        <w:t xml:space="preserve"> como profesor. </w:t>
      </w:r>
    </w:p>
    <w:p w:rsidR="001B0519" w:rsidRDefault="001B0519" w:rsidP="001B0519">
      <w:pPr>
        <w:pStyle w:val="ListParagraph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0519" w:rsidRDefault="001B0519" w:rsidP="001B0519">
      <w:pPr>
        <w:autoSpaceDE w:val="0"/>
        <w:autoSpaceDN w:val="0"/>
        <w:adjustRightInd w:val="0"/>
        <w:spacing w:before="240" w:after="240" w:line="360" w:lineRule="auto"/>
        <w:ind w:left="851" w:right="-709" w:hanging="851"/>
        <w:jc w:val="both"/>
        <w:rPr>
          <w:b/>
          <w:u w:val="single"/>
        </w:rPr>
      </w:pPr>
      <w:r>
        <w:rPr>
          <w:b/>
          <w:u w:val="single"/>
        </w:rPr>
        <w:t>17.30-17.45 h</w:t>
      </w:r>
      <w:r>
        <w:rPr>
          <w:b/>
        </w:rPr>
        <w:t>. DESCANSO</w:t>
      </w:r>
    </w:p>
    <w:p w:rsidR="001B0519" w:rsidRDefault="001B0519" w:rsidP="001B0519">
      <w:pPr>
        <w:autoSpaceDE w:val="0"/>
        <w:autoSpaceDN w:val="0"/>
        <w:adjustRightInd w:val="0"/>
        <w:spacing w:line="360" w:lineRule="auto"/>
        <w:ind w:left="851" w:right="-711" w:hanging="851"/>
        <w:jc w:val="both"/>
        <w:rPr>
          <w:b/>
        </w:rPr>
      </w:pPr>
      <w:r>
        <w:rPr>
          <w:b/>
          <w:u w:val="single"/>
        </w:rPr>
        <w:t>17.45-19.40h.</w:t>
      </w:r>
      <w:r>
        <w:rPr>
          <w:b/>
        </w:rPr>
        <w:t xml:space="preserve"> TALLER PRÁCTICO 2: TECNICAS DE MODIFICACION DE CONDUCTA EN </w:t>
      </w:r>
      <w:smartTag w:uri="urn:schemas-microsoft-com:office:smarttags" w:element="PersonName">
        <w:smartTagPr>
          <w:attr w:name="ProductID" w:val="LA ADOLESCENCIA. CASOS"/>
        </w:smartTagPr>
        <w:r>
          <w:rPr>
            <w:b/>
          </w:rPr>
          <w:t>LA ADOLESCENCIA. CASOS</w:t>
        </w:r>
      </w:smartTag>
      <w:r>
        <w:rPr>
          <w:b/>
        </w:rPr>
        <w:t xml:space="preserve"> PRACTICOS (AMBITO FAMILIAR Y EDUCATIVO). </w:t>
      </w:r>
    </w:p>
    <w:p w:rsidR="001B0519" w:rsidRDefault="001B0519" w:rsidP="001B0519">
      <w:pPr>
        <w:pStyle w:val="ListParagraph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CARMELO PÉREZ GARCÍA, Licenciado en Psicología. Actualmente trabaja en la asociación AMPACHICO, en Granada.</w:t>
      </w:r>
    </w:p>
    <w:p w:rsidR="001B0519" w:rsidRDefault="001B0519" w:rsidP="001B0519">
      <w:pPr>
        <w:autoSpaceDE w:val="0"/>
        <w:autoSpaceDN w:val="0"/>
        <w:adjustRightInd w:val="0"/>
        <w:spacing w:line="360" w:lineRule="auto"/>
        <w:ind w:left="851" w:right="-711" w:hanging="851"/>
        <w:jc w:val="both"/>
        <w:rPr>
          <w:b/>
          <w:u w:val="single"/>
        </w:rPr>
      </w:pPr>
      <w:r>
        <w:rPr>
          <w:b/>
          <w:u w:val="single"/>
        </w:rPr>
        <w:t>19.40-19.50 h.</w:t>
      </w:r>
      <w:r>
        <w:rPr>
          <w:b/>
        </w:rPr>
        <w:t xml:space="preserve"> CLAUSURA DE LAS JORNADAS Y ENTREGA DE TÍTULOS.</w:t>
      </w:r>
      <w:r>
        <w:rPr>
          <w:b/>
          <w:u w:val="single"/>
        </w:rPr>
        <w:t xml:space="preserve"> </w:t>
      </w:r>
    </w:p>
    <w:p w:rsidR="005F018A" w:rsidRDefault="005F018A">
      <w:bookmarkStart w:id="0" w:name="_GoBack"/>
      <w:bookmarkEnd w:id="0"/>
    </w:p>
    <w:sectPr w:rsidR="005F0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9"/>
    <w:rsid w:val="001B0519"/>
    <w:rsid w:val="005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35F7-058E-4517-8CA8-97E56E5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B05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B05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Normal"/>
    <w:rsid w:val="001B0519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rgsummary">
    <w:name w:val="org summary"/>
    <w:basedOn w:val="Fuentedeprrafopredeter"/>
    <w:rsid w:val="001B0519"/>
  </w:style>
  <w:style w:type="character" w:styleId="Textoennegrita">
    <w:name w:val="Strong"/>
    <w:basedOn w:val="Fuentedeprrafopredeter"/>
    <w:qFormat/>
    <w:rsid w:val="001B0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2014-09-30T11:54:00Z</dcterms:created>
  <dcterms:modified xsi:type="dcterms:W3CDTF">2014-09-30T11:54:00Z</dcterms:modified>
</cp:coreProperties>
</file>